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7DF34" w14:textId="77777777" w:rsidR="00500B5B" w:rsidRDefault="00500B5B" w:rsidP="00500B5B">
      <w:pPr>
        <w:pStyle w:val="HTMLPreformatted"/>
        <w:rPr>
          <w:color w:val="000000"/>
        </w:rPr>
      </w:pPr>
      <w:r>
        <w:rPr>
          <w:color w:val="000000"/>
        </w:rPr>
        <w:t>The MIT License</w:t>
      </w:r>
    </w:p>
    <w:p w14:paraId="594AA375" w14:textId="77777777" w:rsidR="00500B5B" w:rsidRDefault="00500B5B" w:rsidP="00500B5B">
      <w:pPr>
        <w:pStyle w:val="HTMLPreformatted"/>
        <w:rPr>
          <w:color w:val="000000"/>
        </w:rPr>
      </w:pPr>
    </w:p>
    <w:p w14:paraId="1F6DA9FB" w14:textId="77777777" w:rsidR="00500B5B" w:rsidRDefault="00500B5B" w:rsidP="00500B5B">
      <w:pPr>
        <w:pStyle w:val="HTMLPreformatted"/>
        <w:rPr>
          <w:color w:val="000000"/>
        </w:rPr>
      </w:pPr>
      <w:r>
        <w:rPr>
          <w:color w:val="000000"/>
        </w:rPr>
        <w:t>Copyright (c) 2010-2017 Google, Inc. http://angularjs.org</w:t>
      </w:r>
    </w:p>
    <w:p w14:paraId="4D1EB9EE" w14:textId="77777777" w:rsidR="00500B5B" w:rsidRDefault="00500B5B" w:rsidP="00500B5B">
      <w:pPr>
        <w:pStyle w:val="HTMLPreformatted"/>
        <w:rPr>
          <w:color w:val="000000"/>
        </w:rPr>
      </w:pPr>
    </w:p>
    <w:p w14:paraId="2ECFBEB2" w14:textId="77777777" w:rsidR="00500B5B" w:rsidRDefault="00500B5B" w:rsidP="00500B5B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72D38755" w14:textId="77777777" w:rsidR="00500B5B" w:rsidRDefault="00500B5B" w:rsidP="00500B5B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37FBAB76" w14:textId="77777777" w:rsidR="00500B5B" w:rsidRDefault="00500B5B" w:rsidP="00500B5B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CED90C7" w14:textId="77777777" w:rsidR="00500B5B" w:rsidRDefault="00500B5B" w:rsidP="00500B5B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50D80400" w14:textId="77777777" w:rsidR="00500B5B" w:rsidRDefault="00500B5B" w:rsidP="00500B5B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0A1E4873" w14:textId="77777777" w:rsidR="00500B5B" w:rsidRDefault="00500B5B" w:rsidP="00500B5B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46CE0C17" w14:textId="77777777" w:rsidR="00500B5B" w:rsidRDefault="00500B5B" w:rsidP="00500B5B">
      <w:pPr>
        <w:pStyle w:val="HTMLPreformatted"/>
        <w:rPr>
          <w:color w:val="000000"/>
        </w:rPr>
      </w:pPr>
    </w:p>
    <w:p w14:paraId="69B29D8D" w14:textId="77777777" w:rsidR="00500B5B" w:rsidRDefault="00500B5B" w:rsidP="00500B5B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04532A34" w14:textId="77777777" w:rsidR="00500B5B" w:rsidRDefault="00500B5B" w:rsidP="00500B5B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0586C9A9" w14:textId="77777777" w:rsidR="00500B5B" w:rsidRDefault="00500B5B" w:rsidP="00500B5B">
      <w:pPr>
        <w:pStyle w:val="HTMLPreformatted"/>
        <w:rPr>
          <w:color w:val="000000"/>
        </w:rPr>
      </w:pPr>
    </w:p>
    <w:p w14:paraId="1EF317C9" w14:textId="77777777" w:rsidR="00500B5B" w:rsidRDefault="00500B5B" w:rsidP="00500B5B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EE4471E" w14:textId="77777777" w:rsidR="00500B5B" w:rsidRDefault="00500B5B" w:rsidP="00500B5B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6894694" w14:textId="77777777" w:rsidR="00500B5B" w:rsidRDefault="00500B5B" w:rsidP="00500B5B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B657F33" w14:textId="77777777" w:rsidR="00500B5B" w:rsidRDefault="00500B5B" w:rsidP="00500B5B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FCD7C6E" w14:textId="77777777" w:rsidR="00500B5B" w:rsidRDefault="00500B5B" w:rsidP="00500B5B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292B4494" w14:textId="77777777" w:rsidR="00500B5B" w:rsidRDefault="00500B5B" w:rsidP="00500B5B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7BF2B994" w14:textId="77777777" w:rsidR="00500B5B" w:rsidRDefault="00500B5B" w:rsidP="00500B5B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6231D81C" w14:textId="77777777" w:rsidR="00BC3366" w:rsidRDefault="00BC3366"/>
    <w:sectPr w:rsidR="00BC3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479"/>
    <w:rsid w:val="00274479"/>
    <w:rsid w:val="00500B5B"/>
    <w:rsid w:val="00BC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ED546"/>
  <w15:chartTrackingRefBased/>
  <w15:docId w15:val="{50024587-04BC-47D8-A00F-0A540BE3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44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44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936</Characters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2022-10-26T15:40:00Z</dcterms:created>
  <dcterms:modified xsi:type="dcterms:W3CDTF">2022-10-26T15:40:00Z</dcterms:modified>
</cp:coreProperties>
</file>